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615E47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Das Hexenkind</w:t>
      </w:r>
    </w:p>
    <w:p w:rsidR="00D67D70" w:rsidRPr="00D67D70" w:rsidRDefault="00D67D70" w:rsidP="00D67D70">
      <w:pPr>
        <w:pStyle w:val="berschrift2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D67D70">
        <w:rPr>
          <w:rFonts w:asciiTheme="minorHAnsi" w:hAnsiTheme="minorHAnsi" w:cstheme="minorHAnsi"/>
          <w:color w:val="000000"/>
          <w:sz w:val="24"/>
          <w:szCs w:val="24"/>
        </w:rPr>
        <w:t>Der Türmer, der schaut zumitten der Nacht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D67D70">
        <w:rPr>
          <w:rFonts w:asciiTheme="minorHAnsi" w:hAnsiTheme="minorHAnsi" w:cstheme="minorHAnsi"/>
          <w:color w:val="000000"/>
          <w:sz w:val="24"/>
          <w:szCs w:val="24"/>
        </w:rPr>
        <w:br/>
        <w:t>Hinab auf die Gräber in Lage: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D67D70">
        <w:rPr>
          <w:rFonts w:asciiTheme="minorHAnsi" w:hAnsiTheme="minorHAnsi" w:cstheme="minorHAnsi"/>
          <w:color w:val="000000"/>
          <w:sz w:val="24"/>
          <w:szCs w:val="24"/>
        </w:rPr>
        <w:br/>
        <w:t>Der Mond, der hat alles ins Helle gebracht,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D67D70">
        <w:rPr>
          <w:rFonts w:asciiTheme="minorHAnsi" w:hAnsiTheme="minorHAnsi" w:cstheme="minorHAnsi"/>
          <w:color w:val="000000"/>
          <w:sz w:val="24"/>
          <w:szCs w:val="24"/>
        </w:rPr>
        <w:br/>
        <w:t xml:space="preserve">Der Kirchhof, er </w:t>
      </w:r>
      <w:bookmarkStart w:id="0" w:name="_GoBack"/>
      <w:bookmarkEnd w:id="0"/>
      <w:r w:rsidRPr="00D67D70">
        <w:rPr>
          <w:rFonts w:asciiTheme="minorHAnsi" w:hAnsiTheme="minorHAnsi" w:cstheme="minorHAnsi"/>
          <w:color w:val="000000"/>
          <w:sz w:val="24"/>
          <w:szCs w:val="24"/>
        </w:rPr>
        <w:t>liegt wie am Tage.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D67D70">
        <w:rPr>
          <w:rFonts w:asciiTheme="minorHAnsi" w:hAnsiTheme="minorHAnsi" w:cstheme="minorHAnsi"/>
          <w:color w:val="000000"/>
          <w:sz w:val="24"/>
          <w:szCs w:val="24"/>
        </w:rPr>
        <w:br/>
        <w:t>Da regt sich ein Grab und ein anderes dann: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D67D70">
        <w:rPr>
          <w:rFonts w:asciiTheme="minorHAnsi" w:hAnsiTheme="minorHAnsi" w:cstheme="minorHAnsi"/>
          <w:color w:val="000000"/>
          <w:sz w:val="24"/>
          <w:szCs w:val="24"/>
        </w:rPr>
        <w:br/>
        <w:t>Sie kommen hervor, ein Weib da, ein Mann,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  <w:r w:rsidRPr="00D67D70">
        <w:rPr>
          <w:rFonts w:asciiTheme="minorHAnsi" w:hAnsiTheme="minorHAnsi" w:cstheme="minorHAnsi"/>
          <w:color w:val="000000"/>
          <w:sz w:val="24"/>
          <w:szCs w:val="24"/>
        </w:rPr>
        <w:br/>
        <w:t>In weißen und schleppenden Hemden.</w:t>
      </w:r>
      <w:r w:rsidRPr="00D67D70">
        <w:rPr>
          <w:rStyle w:val="apple-converted-space"/>
          <w:rFonts w:asciiTheme="minorHAnsi" w:hAnsiTheme="minorHAnsi" w:cstheme="minorHAnsi"/>
          <w:color w:val="000000"/>
          <w:sz w:val="24"/>
          <w:szCs w:val="24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color w:val="000000"/>
        </w:rPr>
        <w:t>Das reckt nun, es will sich ergötzen sogleich,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Die Knöchel zur Runde, zum Kranze,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So arm und so jung, und so alt und so reich;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Doch hindern die Schleppen am Tanze.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Und weil hier die Scham nun nicht weiter gebeut,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Sie schütteln sich alle, da liegen zerstreut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Die Hemdelein über den Hügeln.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color w:val="000000"/>
        </w:rPr>
        <w:t>Nun hebt sich der Schenkel, nun wackelt das Bein,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Gebärden da gibt es vertrackte;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Dann klipperts und klapperts mitunter hinein,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Als schlüg man die Hölzlein zum Takte.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Das kommt nun dem Türmer so lächerlich vor;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Da raunt ihm der Schalk, der Versucher, ins Ohr: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Geh! hole dir einen der Laken.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color w:val="000000"/>
        </w:rPr>
        <w:t>Getan wie gedacht! und er flüchtet sich schnell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Nun hinter geheiligte Türen.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</w:r>
      <w:r w:rsidRPr="00D67D70">
        <w:rPr>
          <w:rFonts w:asciiTheme="minorHAnsi" w:hAnsiTheme="minorHAnsi" w:cstheme="minorHAnsi"/>
          <w:color w:val="000000"/>
        </w:rPr>
        <w:t>Der Mond, und noch immer er scheinet so hell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Zum Tanz, den sie schauderlich führen.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Doch endlich verlieret sich dieser und der,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Schleicht eins nach dem andern gekleidet einher,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Und husch ist es unter dem Rasen.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color w:val="000000"/>
        </w:rPr>
        <w:t>Nur einer, der trippelt und stolpert zuletzt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Und tappet und grapst an den Grüften;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Doch hat kein Geselle so schwer ihn verletzt;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Er wittert das Tuch in den Lüften.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Er rüttelt die Turmtür, sie schlägt ihn zurück,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Geziert und gesegnet, dem Türmer zum Glück,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Sie blinkt von metallenen Kreuzen.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color w:val="000000"/>
        </w:rPr>
        <w:t>Das Hemd muß er haben, da rastet er nicht,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Da gilt auch kein langes Besinnen,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Den gotischen Zierat ergreift nun der Wicht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Und klettert von Zinne zu Zinnen.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Nun ists um den armen, den Türmer getan!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Es ruckt sich von Schnörkel zu Schnörkel hinan,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Langbeinigen Spinnen vergleichbar.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color w:val="000000"/>
        </w:rPr>
        <w:t>Der Türmer erbleichet, der Türmer erbebt,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Gern gäb er ihn wieder, den Laken.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Da häkelt - jetzt hat er am längsten gelebt -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Den Zipfel ein eiserner Zacken.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Schon trübet der Mond sich verschwindenden Scheins,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</w:r>
      <w:r w:rsidRPr="00D67D70">
        <w:rPr>
          <w:rFonts w:asciiTheme="minorHAnsi" w:hAnsiTheme="minorHAnsi" w:cstheme="minorHAnsi"/>
          <w:color w:val="000000"/>
        </w:rPr>
        <w:lastRenderedPageBreak/>
        <w:t>Die Glocke, sie donnert ein mächtiges Eins,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D67D70">
        <w:rPr>
          <w:rFonts w:asciiTheme="minorHAnsi" w:hAnsiTheme="minorHAnsi" w:cstheme="minorHAnsi"/>
          <w:color w:val="000000"/>
        </w:rPr>
        <w:br/>
        <w:t>Und unten zerschellt das Gerippe.</w:t>
      </w:r>
      <w:r w:rsidRPr="00D67D7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D67D70" w:rsidRPr="00D67D70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D67D70">
        <w:rPr>
          <w:rFonts w:asciiTheme="minorHAnsi" w:hAnsiTheme="minorHAnsi" w:cstheme="minorHAnsi"/>
          <w:i/>
          <w:iCs/>
          <w:color w:val="000000"/>
        </w:rPr>
        <w:t>1813. Von Johann Wolfgang von Goethe</w:t>
      </w:r>
    </w:p>
    <w:p w:rsidR="0065288F" w:rsidRPr="00615E47" w:rsidRDefault="00D67D70" w:rsidP="00D67D70">
      <w:pPr>
        <w:pStyle w:val="StandardWeb"/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615E47">
        <w:rPr>
          <w:rFonts w:asciiTheme="minorHAnsi" w:hAnsiTheme="minorHAnsi" w:cstheme="minorHAnsi"/>
          <w:color w:val="000000"/>
        </w:rPr>
        <w:t xml:space="preserve"> </w:t>
      </w:r>
    </w:p>
    <w:p w:rsidR="006B5F65" w:rsidRPr="006B5F65" w:rsidRDefault="006B5F65" w:rsidP="006B5F65">
      <w:pPr>
        <w:rPr>
          <w:rFonts w:ascii="Times New Roman" w:eastAsia="Times New Roman" w:hAnsi="Times New Roman" w:cs="Times New Roman"/>
          <w:lang w:val="de-CH"/>
        </w:rPr>
      </w:pPr>
    </w:p>
    <w:p w:rsidR="00423C48" w:rsidRPr="001E7145" w:rsidRDefault="00423C48" w:rsidP="006B5F65">
      <w:pPr>
        <w:spacing w:before="100" w:beforeAutospacing="1" w:after="100" w:afterAutospacing="1" w:line="360" w:lineRule="auto"/>
        <w:rPr>
          <w:rFonts w:cstheme="minorHAnsi"/>
          <w:lang w:val="de-CH"/>
        </w:rPr>
      </w:pPr>
    </w:p>
    <w:sectPr w:rsidR="00423C48" w:rsidRPr="001E7145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46E" w:rsidRDefault="00D9546E" w:rsidP="003E337D">
      <w:r>
        <w:separator/>
      </w:r>
    </w:p>
  </w:endnote>
  <w:endnote w:type="continuationSeparator" w:id="0">
    <w:p w:rsidR="00D9546E" w:rsidRDefault="00D9546E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46E" w:rsidRDefault="00D9546E" w:rsidP="003E337D">
      <w:r>
        <w:separator/>
      </w:r>
    </w:p>
  </w:footnote>
  <w:footnote w:type="continuationSeparator" w:id="0">
    <w:p w:rsidR="00D9546E" w:rsidRDefault="00D9546E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  <w:t>Vecchi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A2C07"/>
    <w:rsid w:val="000B6C25"/>
    <w:rsid w:val="001A6074"/>
    <w:rsid w:val="001C3627"/>
    <w:rsid w:val="001E7145"/>
    <w:rsid w:val="00240105"/>
    <w:rsid w:val="00277D63"/>
    <w:rsid w:val="002D2495"/>
    <w:rsid w:val="00326B79"/>
    <w:rsid w:val="003E337D"/>
    <w:rsid w:val="00423C48"/>
    <w:rsid w:val="00485A1F"/>
    <w:rsid w:val="004C4433"/>
    <w:rsid w:val="004F65E9"/>
    <w:rsid w:val="005A7022"/>
    <w:rsid w:val="00615E47"/>
    <w:rsid w:val="0065288F"/>
    <w:rsid w:val="00652953"/>
    <w:rsid w:val="006B5F65"/>
    <w:rsid w:val="00746E95"/>
    <w:rsid w:val="007961DD"/>
    <w:rsid w:val="007C42A7"/>
    <w:rsid w:val="00A24EBD"/>
    <w:rsid w:val="00B71491"/>
    <w:rsid w:val="00B8256A"/>
    <w:rsid w:val="00BA0540"/>
    <w:rsid w:val="00C839D0"/>
    <w:rsid w:val="00C91C92"/>
    <w:rsid w:val="00CE3390"/>
    <w:rsid w:val="00D17AFB"/>
    <w:rsid w:val="00D55867"/>
    <w:rsid w:val="00D64616"/>
    <w:rsid w:val="00D67D70"/>
    <w:rsid w:val="00D9546E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2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28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2019-04-23T09:33:00Z</dcterms:created>
  <dcterms:modified xsi:type="dcterms:W3CDTF">2019-04-23T09:34:00Z</dcterms:modified>
</cp:coreProperties>
</file>